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491C80D4" w:rsidR="00C30580" w:rsidRDefault="00C522D4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C522D4">
        <w:rPr>
          <w:rFonts w:ascii="Neue Haas Unica Pro" w:hAnsi="Neue Haas Unica Pro"/>
          <w:sz w:val="52"/>
          <w:szCs w:val="52"/>
        </w:rPr>
        <w:t>Alexander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r w:rsidRPr="00C522D4">
        <w:rPr>
          <w:rFonts w:ascii="Neue Haas Unica Pro" w:hAnsi="Neue Haas Unica Pro"/>
          <w:sz w:val="52"/>
          <w:szCs w:val="52"/>
        </w:rPr>
        <w:t>Jünger</w:t>
      </w:r>
    </w:p>
    <w:p w14:paraId="6D10F1C2" w14:textId="77777777" w:rsidR="00635285" w:rsidRDefault="00635285" w:rsidP="00C30580">
      <w:pPr>
        <w:pStyle w:val="1-TeilnehmerName"/>
        <w:rPr>
          <w:rFonts w:ascii="Neue Haas Unica Pro" w:hAnsi="Neue Haas Unica Pro"/>
        </w:rPr>
      </w:pPr>
    </w:p>
    <w:p w14:paraId="138B8F55" w14:textId="2920DED2" w:rsidR="00E42798" w:rsidRPr="00BE061C" w:rsidRDefault="00E42798" w:rsidP="00635285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AB6F48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AB6F48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635285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292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5285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6F48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2025-07-10T08:55:00Z</dcterms:created>
  <dcterms:modified xsi:type="dcterms:W3CDTF">2025-07-10T14:45:00Z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